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B4756C"/>
        </w:tc>
        <w:tc>
          <w:tcPr>
            <w:tcW w:w="4218" w:type="dxa"/>
          </w:tcPr>
          <w:p w:rsidR="00B4756C" w:rsidRPr="00483352" w:rsidRDefault="003B61E4" w:rsidP="004833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78C" w:rsidRPr="00483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 </w:t>
            </w:r>
          </w:p>
          <w:p w:rsidR="00BD478C" w:rsidRPr="00483352" w:rsidRDefault="00BD478C" w:rsidP="004833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483352">
              <w:rPr>
                <w:rFonts w:ascii="Times New Roman" w:hAnsi="Times New Roman" w:cs="Times New Roman"/>
                <w:b/>
                <w:sz w:val="24"/>
                <w:szCs w:val="24"/>
              </w:rPr>
              <w:t>____________Громова</w:t>
            </w:r>
            <w:proofErr w:type="spellEnd"/>
            <w:r w:rsidRPr="00483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  <w:p w:rsidR="00483352" w:rsidRPr="00483352" w:rsidRDefault="00483352" w:rsidP="004833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33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Приказ №145</w:t>
            </w:r>
            <w:r w:rsidRPr="0048335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4833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01.08.2022</w:t>
            </w:r>
          </w:p>
          <w:p w:rsidR="00483352" w:rsidRPr="00B4756C" w:rsidRDefault="00483352" w:rsidP="00483352"/>
        </w:tc>
      </w:tr>
    </w:tbl>
    <w:p w:rsidR="002B35BA" w:rsidRPr="002B35BA" w:rsidRDefault="0079180B" w:rsidP="002B35BA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-1583691</wp:posOffset>
            </wp:positionH>
            <wp:positionV relativeFrom="paragraph">
              <wp:posOffset>353908</wp:posOffset>
            </wp:positionV>
            <wp:extent cx="9508067" cy="6816513"/>
            <wp:effectExtent l="0" t="1352550" r="0" b="1317837"/>
            <wp:wrapNone/>
            <wp:docPr id="1" name="Рисунок 1" descr="C:\Users\User\Downloads\P20804-162021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20804-162021(1)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08067" cy="681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35BA" w:rsidRPr="002B35BA">
        <w:rPr>
          <w:rFonts w:ascii="Times New Roman" w:hAnsi="Times New Roman" w:cs="Times New Roman"/>
          <w:color w:val="auto"/>
          <w:sz w:val="28"/>
          <w:szCs w:val="28"/>
        </w:rPr>
        <w:t>План мероприятий</w:t>
      </w:r>
    </w:p>
    <w:p w:rsidR="002B35BA" w:rsidRPr="002B35BA" w:rsidRDefault="002B35BA" w:rsidP="002B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5BA">
        <w:rPr>
          <w:rFonts w:ascii="Times New Roman" w:hAnsi="Times New Roman" w:cs="Times New Roman"/>
          <w:b/>
          <w:sz w:val="28"/>
          <w:szCs w:val="28"/>
        </w:rPr>
        <w:t>Центра образования естественнонаучного  и технологического</w:t>
      </w:r>
    </w:p>
    <w:p w:rsidR="002B35BA" w:rsidRDefault="002B35BA" w:rsidP="002B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5BA">
        <w:rPr>
          <w:rFonts w:ascii="Times New Roman" w:hAnsi="Times New Roman" w:cs="Times New Roman"/>
          <w:b/>
          <w:sz w:val="28"/>
          <w:szCs w:val="28"/>
        </w:rPr>
        <w:t>профилей 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5BA">
        <w:rPr>
          <w:rFonts w:ascii="Times New Roman" w:hAnsi="Times New Roman" w:cs="Times New Roman"/>
          <w:b/>
          <w:sz w:val="28"/>
          <w:szCs w:val="28"/>
        </w:rPr>
        <w:t xml:space="preserve">на базе МБОУ «Слободская школа </w:t>
      </w:r>
    </w:p>
    <w:p w:rsidR="00B4756C" w:rsidRPr="002B35BA" w:rsidRDefault="002B35BA" w:rsidP="002B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5BA">
        <w:rPr>
          <w:rFonts w:ascii="Times New Roman" w:hAnsi="Times New Roman" w:cs="Times New Roman"/>
          <w:b/>
          <w:sz w:val="28"/>
          <w:szCs w:val="28"/>
        </w:rPr>
        <w:t>им. Г.Н.Пономарёва»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56C" w:rsidRPr="002B35BA">
        <w:rPr>
          <w:rFonts w:ascii="Times New Roman" w:hAnsi="Times New Roman" w:cs="Times New Roman"/>
          <w:b/>
          <w:sz w:val="28"/>
          <w:szCs w:val="28"/>
        </w:rPr>
        <w:t>на 202</w:t>
      </w:r>
      <w:r w:rsidRPr="002B35BA">
        <w:rPr>
          <w:rFonts w:ascii="Times New Roman" w:hAnsi="Times New Roman" w:cs="Times New Roman"/>
          <w:b/>
          <w:sz w:val="28"/>
          <w:szCs w:val="28"/>
        </w:rPr>
        <w:t>2</w:t>
      </w:r>
      <w:r w:rsidR="00B4756C" w:rsidRPr="002B35BA">
        <w:rPr>
          <w:rFonts w:ascii="Times New Roman" w:hAnsi="Times New Roman" w:cs="Times New Roman"/>
          <w:b/>
          <w:sz w:val="28"/>
          <w:szCs w:val="28"/>
        </w:rPr>
        <w:t>-202</w:t>
      </w:r>
      <w:r w:rsidRPr="002B35BA">
        <w:rPr>
          <w:rFonts w:ascii="Times New Roman" w:hAnsi="Times New Roman" w:cs="Times New Roman"/>
          <w:b/>
          <w:sz w:val="28"/>
          <w:szCs w:val="28"/>
        </w:rPr>
        <w:t>3</w:t>
      </w:r>
      <w:r w:rsidR="00B4756C" w:rsidRPr="002B35B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2B35B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B4756C" w:rsidRDefault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И.Ю., заместитель директора по УВР</w:t>
            </w:r>
          </w:p>
          <w:p w:rsidR="002B35BA" w:rsidRDefault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0173CB" w:rsidRDefault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35BA" w:rsidTr="00324890">
        <w:tc>
          <w:tcPr>
            <w:tcW w:w="521" w:type="dxa"/>
          </w:tcPr>
          <w:p w:rsidR="002B35BA" w:rsidRDefault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2B35BA" w:rsidRDefault="002B35B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2022-2023 учебный год</w:t>
            </w:r>
          </w:p>
        </w:tc>
        <w:tc>
          <w:tcPr>
            <w:tcW w:w="2268" w:type="dxa"/>
          </w:tcPr>
          <w:p w:rsidR="002B35BA" w:rsidRDefault="002B35B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2022-2023 учебный год</w:t>
            </w:r>
          </w:p>
        </w:tc>
        <w:tc>
          <w:tcPr>
            <w:tcW w:w="1559" w:type="dxa"/>
          </w:tcPr>
          <w:p w:rsidR="002B35BA" w:rsidRDefault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2B35BA" w:rsidRDefault="002B35B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3" w:type="dxa"/>
          </w:tcPr>
          <w:p w:rsidR="002B35BA" w:rsidRDefault="002B35BA" w:rsidP="00F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Е.А., директор</w:t>
            </w:r>
          </w:p>
          <w:p w:rsidR="002B35BA" w:rsidRDefault="002B35BA" w:rsidP="00F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И.Ю., заместитель директора по УВР</w:t>
            </w:r>
          </w:p>
          <w:p w:rsidR="002B35BA" w:rsidRDefault="002B35BA" w:rsidP="00F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2B35BA" w:rsidRDefault="002B35BA" w:rsidP="00F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24890" w:rsidRDefault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2B35BA" w:rsidRDefault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B35BA" w:rsidRDefault="002B35B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4756C" w:rsidRDefault="002B35B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D478C" w:rsidRDefault="00BD478C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CF4">
              <w:rPr>
                <w:rFonts w:ascii="Times New Roman" w:hAnsi="Times New Roman" w:cs="Times New Roman"/>
              </w:rPr>
              <w:t>Реализация программ дополнительного образования с использованием инфраструктуры Центра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1559" w:type="dxa"/>
          </w:tcPr>
          <w:p w:rsidR="00B513CA" w:rsidRDefault="00B513CA" w:rsidP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1417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B513CA" w:rsidRDefault="00B513CA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индивидуальных и групповых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</w:t>
            </w:r>
          </w:p>
        </w:tc>
        <w:tc>
          <w:tcPr>
            <w:tcW w:w="1559" w:type="dxa"/>
          </w:tcPr>
          <w:p w:rsidR="00B513CA" w:rsidRDefault="00B513CA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B513CA" w:rsidRDefault="00B513CA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B513CA" w:rsidRDefault="00B513CA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B513CA" w:rsidRDefault="00B513CA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«Анализ работы за 2022-2023 учебный год. Планирование работы на 2023-2024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2268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 Составление и утверждение плана на новый  учебный год.</w:t>
            </w:r>
          </w:p>
        </w:tc>
        <w:tc>
          <w:tcPr>
            <w:tcW w:w="1559" w:type="dxa"/>
          </w:tcPr>
          <w:p w:rsidR="00B513CA" w:rsidRDefault="00B513CA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Е.А., директор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И.Ю., заместитель директора по УВР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B513CA" w:rsidRDefault="00B513CA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Центра </w:t>
            </w:r>
          </w:p>
        </w:tc>
        <w:tc>
          <w:tcPr>
            <w:tcW w:w="1417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2023г.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513CA" w:rsidRDefault="00B513CA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CA" w:rsidTr="0082796B">
        <w:tc>
          <w:tcPr>
            <w:tcW w:w="10348" w:type="dxa"/>
            <w:gridSpan w:val="6"/>
          </w:tcPr>
          <w:p w:rsidR="00B513CA" w:rsidRPr="000173CB" w:rsidRDefault="00B513CA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линейка</w:t>
            </w:r>
          </w:p>
        </w:tc>
        <w:tc>
          <w:tcPr>
            <w:tcW w:w="1559" w:type="dxa"/>
          </w:tcPr>
          <w:p w:rsidR="00B513CA" w:rsidRDefault="00B513CA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заместитель директора по ВР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B513CA" w:rsidRDefault="00B513CA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Борисова В.В., руководитель «Точки роста»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513CA" w:rsidRDefault="00B513CA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 «Точки роста»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B513CA" w:rsidRDefault="00B513CA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2022г.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объединений «Точки роста»</w:t>
            </w:r>
          </w:p>
        </w:tc>
        <w:tc>
          <w:tcPr>
            <w:tcW w:w="1559" w:type="dxa"/>
          </w:tcPr>
          <w:p w:rsidR="00B513CA" w:rsidRDefault="00B513CA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2023г.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«Ночь науки»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</w:p>
        </w:tc>
        <w:tc>
          <w:tcPr>
            <w:tcW w:w="1559" w:type="dxa"/>
          </w:tcPr>
          <w:p w:rsidR="00B513CA" w:rsidRDefault="00B513CA" w:rsidP="00AF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2023г.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559" w:type="dxa"/>
          </w:tcPr>
          <w:p w:rsidR="00B513CA" w:rsidRDefault="00B513CA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1843" w:type="dxa"/>
          </w:tcPr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2B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Борисова В.В., руководитель «Точки роста»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С.Ю. 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0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843" w:type="dxa"/>
          </w:tcPr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DF4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CA" w:rsidTr="009262CA">
        <w:tc>
          <w:tcPr>
            <w:tcW w:w="10348" w:type="dxa"/>
            <w:gridSpan w:val="6"/>
          </w:tcPr>
          <w:p w:rsidR="00B513CA" w:rsidRPr="00503686" w:rsidRDefault="00B513CA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(работа на новом оборудовании) Семинар-практикум для педагогов школ района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методах работы Демонстрация работы с цифровыми лабораториями</w:t>
            </w:r>
          </w:p>
        </w:tc>
        <w:tc>
          <w:tcPr>
            <w:tcW w:w="1559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2023г.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«Использование цифрового микроскопа  на уроках биологии»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цифрового микроскопа</w:t>
            </w:r>
          </w:p>
        </w:tc>
        <w:tc>
          <w:tcPr>
            <w:tcW w:w="1559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740" w:type="dxa"/>
          </w:tcPr>
          <w:p w:rsidR="00B513CA" w:rsidRDefault="00B513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проектной и исследовательской 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B513CA" w:rsidRDefault="00B513CA" w:rsidP="0065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513CA" w:rsidRDefault="00B513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«Применение современного лабораторного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в проектной деятельности школьника»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лабораторного оборудования</w:t>
            </w:r>
          </w:p>
        </w:tc>
        <w:tc>
          <w:tcPr>
            <w:tcW w:w="1559" w:type="dxa"/>
          </w:tcPr>
          <w:p w:rsidR="00B513CA" w:rsidRDefault="00B513CA" w:rsidP="00DA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химии,  биологии, экологии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2022г.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13CA" w:rsidTr="009675A2">
        <w:tc>
          <w:tcPr>
            <w:tcW w:w="10348" w:type="dxa"/>
            <w:gridSpan w:val="6"/>
          </w:tcPr>
          <w:p w:rsidR="00B513CA" w:rsidRPr="0020524F" w:rsidRDefault="00B513CA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Е.А., директор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 образовательных организаций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17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Е.А., директор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CA" w:rsidTr="00324890">
        <w:tc>
          <w:tcPr>
            <w:tcW w:w="521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системе открытых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513CA" w:rsidRDefault="00B5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B513CA" w:rsidRDefault="00B513CA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В.В., руководитель «Точки роста»</w:t>
            </w:r>
          </w:p>
          <w:p w:rsidR="00B513CA" w:rsidRDefault="00B513CA" w:rsidP="00BD4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B4756C"/>
    <w:rsid w:val="000173CB"/>
    <w:rsid w:val="0020524F"/>
    <w:rsid w:val="002B35BA"/>
    <w:rsid w:val="00324890"/>
    <w:rsid w:val="003A1038"/>
    <w:rsid w:val="003B61E4"/>
    <w:rsid w:val="00483352"/>
    <w:rsid w:val="00503686"/>
    <w:rsid w:val="005222E2"/>
    <w:rsid w:val="005470CA"/>
    <w:rsid w:val="00716D24"/>
    <w:rsid w:val="0079180B"/>
    <w:rsid w:val="007A3FA2"/>
    <w:rsid w:val="007E7E15"/>
    <w:rsid w:val="00973DA2"/>
    <w:rsid w:val="00AF0B55"/>
    <w:rsid w:val="00B4756C"/>
    <w:rsid w:val="00B513CA"/>
    <w:rsid w:val="00BD478C"/>
    <w:rsid w:val="00CF438D"/>
    <w:rsid w:val="00F5627E"/>
    <w:rsid w:val="00FA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E2"/>
  </w:style>
  <w:style w:type="paragraph" w:styleId="2">
    <w:name w:val="heading 2"/>
    <w:basedOn w:val="a"/>
    <w:next w:val="a"/>
    <w:link w:val="20"/>
    <w:uiPriority w:val="9"/>
    <w:unhideWhenUsed/>
    <w:qFormat/>
    <w:rsid w:val="002B35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B35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9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</dc:creator>
  <cp:keywords/>
  <dc:description/>
  <cp:lastModifiedBy>User</cp:lastModifiedBy>
  <cp:revision>8</cp:revision>
  <cp:lastPrinted>2022-08-04T13:16:00Z</cp:lastPrinted>
  <dcterms:created xsi:type="dcterms:W3CDTF">2021-08-22T11:54:00Z</dcterms:created>
  <dcterms:modified xsi:type="dcterms:W3CDTF">2022-08-04T13:37:00Z</dcterms:modified>
</cp:coreProperties>
</file>